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3DB" w:rsidRPr="009173DB" w:rsidRDefault="009173DB" w:rsidP="009173DB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173D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299085</wp:posOffset>
                </wp:positionV>
                <wp:extent cx="1941830" cy="341630"/>
                <wp:effectExtent l="0" t="3810" r="317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73DB" w:rsidRDefault="009173DB" w:rsidP="009173DB"/>
                        </w:txbxContent>
                      </wps:txbx>
                      <wps:bodyPr rot="0" vert="horz" wrap="square" lIns="92710" tIns="46990" rIns="92710" bIns="469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36.6pt;margin-top:23.55pt;width:152.9pt;height:26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" stroked="f">
                <v:textbox inset="7.3pt,3.7pt,7.3pt,3.7pt">
                  <w:txbxContent>
                    <w:p w:rsidR="009173DB" w:rsidRDefault="009173DB" w:rsidP="009173DB"/>
                  </w:txbxContent>
                </v:textbox>
              </v:shape>
            </w:pict>
          </mc:Fallback>
        </mc:AlternateContent>
      </w:r>
      <w:r w:rsidRPr="009173D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73" r="-119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3DB" w:rsidRPr="009173DB" w:rsidRDefault="009173DB" w:rsidP="009173DB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9173DB" w:rsidRPr="009173DB" w:rsidRDefault="009173DB" w:rsidP="009173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ДУМА</w:t>
      </w:r>
    </w:p>
    <w:p w:rsidR="009173DB" w:rsidRPr="009173DB" w:rsidRDefault="009173DB" w:rsidP="009173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zh-CN"/>
        </w:rPr>
      </w:pPr>
    </w:p>
    <w:p w:rsidR="009173DB" w:rsidRPr="009173DB" w:rsidRDefault="009173DB" w:rsidP="009173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НОВОУРАЛЬСКОГО ГОРОДСКОГО ОКРУГА</w:t>
      </w:r>
    </w:p>
    <w:p w:rsidR="009173DB" w:rsidRPr="009173DB" w:rsidRDefault="009173DB" w:rsidP="009173D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pacing w:val="20"/>
          <w:sz w:val="34"/>
          <w:szCs w:val="34"/>
          <w:lang w:eastAsia="zh-CN"/>
        </w:rPr>
      </w:pPr>
      <w:r w:rsidRPr="009173D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15075" cy="57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064" r="-21" b="-1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7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3DB" w:rsidRPr="009173DB" w:rsidRDefault="009173DB" w:rsidP="009173D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spacing w:val="20"/>
          <w:sz w:val="34"/>
          <w:szCs w:val="34"/>
          <w:lang w:eastAsia="zh-CN"/>
        </w:rPr>
        <w:t>проект</w:t>
      </w:r>
    </w:p>
    <w:p w:rsidR="009173DB" w:rsidRPr="009173DB" w:rsidRDefault="009173DB" w:rsidP="009173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spacing w:val="20"/>
          <w:sz w:val="34"/>
          <w:szCs w:val="34"/>
          <w:lang w:eastAsia="zh-CN"/>
        </w:rPr>
        <w:t>РЕШЕНИЕ</w:t>
      </w:r>
    </w:p>
    <w:p w:rsidR="009173DB" w:rsidRPr="009173DB" w:rsidRDefault="009173DB" w:rsidP="009173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4"/>
          <w:szCs w:val="34"/>
          <w:lang w:eastAsia="zh-CN"/>
        </w:rPr>
      </w:pPr>
    </w:p>
    <w:p w:rsidR="009173DB" w:rsidRPr="009173DB" w:rsidRDefault="009173DB" w:rsidP="009173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</w:t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</w:t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</w:t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№ ___</w:t>
      </w:r>
    </w:p>
    <w:p w:rsidR="009173DB" w:rsidRPr="009173DB" w:rsidRDefault="009173DB" w:rsidP="009173D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73DB" w:rsidRPr="009173DB" w:rsidRDefault="009173DB" w:rsidP="009173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>О внесении изменений в Перечень наказов избирателей депутатам</w:t>
      </w:r>
    </w:p>
    <w:p w:rsidR="009173DB" w:rsidRPr="009173DB" w:rsidRDefault="009173DB" w:rsidP="009173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 xml:space="preserve">Думы </w:t>
      </w:r>
      <w:proofErr w:type="spellStart"/>
      <w:r w:rsidRPr="009173D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>Новоуральского</w:t>
      </w:r>
      <w:proofErr w:type="spellEnd"/>
      <w:r w:rsidRPr="009173D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 xml:space="preserve"> городского округа восьмого созыва,</w:t>
      </w:r>
    </w:p>
    <w:p w:rsidR="009173DB" w:rsidRPr="009173DB" w:rsidRDefault="009173DB" w:rsidP="009173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>принятых к выполнению на 2024 год</w:t>
      </w:r>
    </w:p>
    <w:p w:rsidR="009173DB" w:rsidRPr="009173DB" w:rsidRDefault="009173DB" w:rsidP="0038527F">
      <w:pPr>
        <w:suppressAutoHyphens/>
        <w:autoSpaceDE w:val="0"/>
        <w:spacing w:after="0" w:line="240" w:lineRule="auto"/>
        <w:ind w:firstLineChars="709" w:firstLine="199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</w:pPr>
    </w:p>
    <w:p w:rsidR="009173DB" w:rsidRPr="009173DB" w:rsidRDefault="009173DB" w:rsidP="0038527F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организации работы с наказами избирателей депутатам Думы </w:t>
      </w:r>
      <w:proofErr w:type="spellStart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в 2024 году, в соответствии с Положением «О наказах избирателей депутатам Думы </w:t>
      </w:r>
      <w:proofErr w:type="spellStart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округа», утвержденным решением Думы </w:t>
      </w:r>
      <w:proofErr w:type="spellStart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от 28.02.2018 № 30, Дума </w:t>
      </w:r>
      <w:proofErr w:type="spellStart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</w:t>
      </w:r>
    </w:p>
    <w:p w:rsidR="009173DB" w:rsidRPr="009173DB" w:rsidRDefault="009173DB" w:rsidP="0038527F">
      <w:pPr>
        <w:suppressAutoHyphens/>
        <w:autoSpaceDE w:val="0"/>
        <w:spacing w:after="0" w:line="240" w:lineRule="auto"/>
        <w:ind w:firstLineChars="709" w:firstLine="199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9173DB" w:rsidRPr="009173DB" w:rsidRDefault="009173DB" w:rsidP="009173D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173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РЕШИЛА: </w:t>
      </w:r>
    </w:p>
    <w:p w:rsidR="009173DB" w:rsidRPr="009173DB" w:rsidRDefault="009173DB" w:rsidP="009173D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B2D31" w:rsidRPr="000B2D31" w:rsidRDefault="000B2D31" w:rsidP="0038527F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решение Думы </w:t>
      </w:r>
      <w:proofErr w:type="spellStart"/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от 29</w:t>
      </w:r>
      <w:r w:rsidR="008848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ноября 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2023 </w:t>
      </w:r>
      <w:bookmarkStart w:id="0" w:name="_GoBack"/>
      <w:bookmarkEnd w:id="0"/>
      <w:r w:rsidR="008848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года 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107 «Об утверждении Перечня наказов избирателей депутатам Думы </w:t>
      </w:r>
      <w:proofErr w:type="spellStart"/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восьмого созыва, принятых к выполнению на 2024 год» следующие изменения:</w:t>
      </w:r>
    </w:p>
    <w:p w:rsidR="000B2D31" w:rsidRDefault="000B2D31" w:rsidP="0038527F">
      <w:pPr>
        <w:pStyle w:val="a3"/>
        <w:numPr>
          <w:ilvl w:val="0"/>
          <w:numId w:val="5"/>
        </w:numPr>
        <w:suppressAutoHyphens/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подпункте 1 пункта 3 слова «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срок до 31.01.2024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заменить словами «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срок до 31.0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.2024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0B2D31" w:rsidRPr="000B2D31" w:rsidRDefault="000B2D31" w:rsidP="0038527F">
      <w:pPr>
        <w:pStyle w:val="a3"/>
        <w:numPr>
          <w:ilvl w:val="0"/>
          <w:numId w:val="5"/>
        </w:numPr>
        <w:ind w:firstLine="90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подпункте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пункта 3 слова «в срок до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.2024» заменить словами «в срок до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.2024»;</w:t>
      </w:r>
    </w:p>
    <w:p w:rsidR="009173DB" w:rsidRPr="000B2D31" w:rsidRDefault="004571D7" w:rsidP="0038527F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изменение</w:t>
      </w:r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Перечень наказов избирателей депутатам Думы </w:t>
      </w:r>
      <w:proofErr w:type="spellStart"/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восьмого созыва, принятых к выполнению на 2024 год, утвержденный решением Думы </w:t>
      </w:r>
      <w:proofErr w:type="spellStart"/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от 29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ноября </w:t>
      </w:r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2023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года </w:t>
      </w:r>
      <w:r w:rsidR="009173DB" w:rsidRPr="000B2D31">
        <w:rPr>
          <w:rFonts w:ascii="Times New Roman" w:eastAsia="Times New Roman" w:hAnsi="Times New Roman" w:cs="Times New Roman"/>
          <w:sz w:val="28"/>
          <w:szCs w:val="28"/>
          <w:lang w:eastAsia="zh-CN"/>
        </w:rPr>
        <w:t>№ 107, изложив его в новой редакции (прилагается).</w:t>
      </w:r>
    </w:p>
    <w:p w:rsidR="009173DB" w:rsidRPr="0038527F" w:rsidRDefault="009173DB" w:rsidP="0038527F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527F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с приложением в газете «</w:t>
      </w:r>
      <w:proofErr w:type="spellStart"/>
      <w:r w:rsidRPr="0038527F">
        <w:rPr>
          <w:rFonts w:ascii="Times New Roman" w:eastAsia="Times New Roman" w:hAnsi="Times New Roman" w:cs="Times New Roman"/>
          <w:sz w:val="28"/>
          <w:szCs w:val="28"/>
          <w:lang w:eastAsia="zh-CN"/>
        </w:rPr>
        <w:t>Нейва</w:t>
      </w:r>
      <w:proofErr w:type="spellEnd"/>
      <w:r w:rsidRPr="0038527F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9173DB" w:rsidRPr="0038527F" w:rsidRDefault="009173DB" w:rsidP="0038527F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52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выполнения настоящего решения возложить на заместителя Председателя Думы </w:t>
      </w:r>
      <w:proofErr w:type="spellStart"/>
      <w:r w:rsidRPr="0038527F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Новоуральского</w:t>
      </w:r>
      <w:proofErr w:type="spellEnd"/>
      <w:r w:rsidRPr="003852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(Волков А.Н.).</w:t>
      </w:r>
    </w:p>
    <w:p w:rsidR="009173DB" w:rsidRPr="009173DB" w:rsidRDefault="009173DB" w:rsidP="0038527F">
      <w:pPr>
        <w:pStyle w:val="a3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73DB" w:rsidRPr="009173DB" w:rsidRDefault="009173DB" w:rsidP="009173D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73DB" w:rsidRPr="009173DB" w:rsidRDefault="009173DB" w:rsidP="009173DB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</w:t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</w:t>
      </w:r>
      <w:r w:rsidR="00FC21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 w:rsidRPr="009173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М.А. Денисов</w:t>
      </w:r>
    </w:p>
    <w:sectPr w:rsidR="009173DB" w:rsidRPr="0091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20ED"/>
    <w:multiLevelType w:val="hybridMultilevel"/>
    <w:tmpl w:val="8E4A2970"/>
    <w:lvl w:ilvl="0" w:tplc="6F3A7908">
      <w:start w:val="1"/>
      <w:numFmt w:val="decimal"/>
      <w:suff w:val="space"/>
      <w:lvlText w:val="%1)"/>
      <w:lvlJc w:val="left"/>
      <w:pPr>
        <w:ind w:left="0" w:firstLine="82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17542"/>
    <w:multiLevelType w:val="hybridMultilevel"/>
    <w:tmpl w:val="1B7EFAD2"/>
    <w:lvl w:ilvl="0" w:tplc="A13CF51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F6E95"/>
    <w:multiLevelType w:val="hybridMultilevel"/>
    <w:tmpl w:val="B2642E96"/>
    <w:lvl w:ilvl="0" w:tplc="EF02D7BA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AC6E12"/>
    <w:multiLevelType w:val="hybridMultilevel"/>
    <w:tmpl w:val="38D80F10"/>
    <w:lvl w:ilvl="0" w:tplc="D49AC02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160AD"/>
    <w:multiLevelType w:val="hybridMultilevel"/>
    <w:tmpl w:val="2EEA2322"/>
    <w:lvl w:ilvl="0" w:tplc="A13CF51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DB"/>
    <w:rsid w:val="000B2D31"/>
    <w:rsid w:val="0038527F"/>
    <w:rsid w:val="004571D7"/>
    <w:rsid w:val="00883A24"/>
    <w:rsid w:val="00884822"/>
    <w:rsid w:val="009173DB"/>
    <w:rsid w:val="00FC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D5F64-A56F-471C-A3E7-DDE44442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D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4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Ногаева Екатерина Николаевна</dc:creator>
  <cp:keywords/>
  <dc:description/>
  <cp:lastModifiedBy>Ногаева Екатерина Николаевна</cp:lastModifiedBy>
  <cp:revision>7</cp:revision>
  <cp:lastPrinted>2024-02-07T11:51:00Z</cp:lastPrinted>
  <dcterms:created xsi:type="dcterms:W3CDTF">2024-02-02T09:54:00Z</dcterms:created>
  <dcterms:modified xsi:type="dcterms:W3CDTF">2024-02-07T12:01:00Z</dcterms:modified>
</cp:coreProperties>
</file>